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C1730"/>
          <w:sz w:val="44"/>
        </w:rPr>
        <w:t>TAX INVOICE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[Your business name]</w:t>
              <w:br/>
              <w:t>[Address, City, State, PIN]</w:t>
              <w:br/>
              <w:t>GSTIN: [your GSTIN]</w:t>
              <w:br/>
              <w:t>[Phone · Email]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Invoice no.: INV/26-27/0001</w:t>
              <w:br/>
              <w:t>Date: 13-10-2026</w:t>
              <w:br/>
              <w:t>Due date: 27-10-2026</w:t>
              <w:br/>
              <w:t>Place of supply: [State]</w:t>
            </w:r>
          </w:p>
        </w:tc>
      </w:tr>
    </w:tbl>
    <w:p/>
    <w:p>
      <w:r>
        <w:rPr>
          <w:b/>
        </w:rPr>
        <w:t xml:space="preserve">Bill to: </w:t>
      </w:r>
      <w:r>
        <w:t>[Customer name], [Customer address]. GSTIN: [if registered]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</w:tcPr>
          <w:p>
            <w:r>
              <w:t>#</w:t>
            </w:r>
          </w:p>
        </w:tc>
        <w:tc>
          <w:tcPr>
            <w:tcW w:type="dxa" w:w="1700"/>
          </w:tcPr>
          <w:p>
            <w:r>
              <w:t>Description</w:t>
            </w:r>
          </w:p>
        </w:tc>
        <w:tc>
          <w:tcPr>
            <w:tcW w:type="dxa" w:w="1700"/>
          </w:tcPr>
          <w:p>
            <w:r>
              <w:t>HSN/SAC</w:t>
            </w:r>
          </w:p>
        </w:tc>
        <w:tc>
          <w:tcPr>
            <w:tcW w:type="dxa" w:w="1700"/>
          </w:tcPr>
          <w:p>
            <w:r>
              <w:t>Qty</w:t>
            </w:r>
          </w:p>
        </w:tc>
        <w:tc>
          <w:tcPr>
            <w:tcW w:type="dxa" w:w="1700"/>
          </w:tcPr>
          <w:p>
            <w:r>
              <w:t>Rate (₹)</w:t>
            </w:r>
          </w:p>
        </w:tc>
        <w:tc>
          <w:tcPr>
            <w:tcW w:type="dxa" w:w="1700"/>
          </w:tcPr>
          <w:p>
            <w:r>
              <w:t>Amount (₹)</w:t>
            </w:r>
          </w:p>
        </w:tc>
      </w:tr>
      <w:tr>
        <w:tc>
          <w:tcPr>
            <w:tcW w:type="dxa" w:w="1700"/>
          </w:tcPr>
          <w:p>
            <w:r>
              <w:t>1</w:t>
            </w:r>
          </w:p>
        </w:tc>
        <w:tc>
          <w:tcPr>
            <w:tcW w:type="dxa" w:w="1700"/>
          </w:tcPr>
          <w:p>
            <w:r>
              <w:t>Website design (5 pages)</w:t>
            </w:r>
          </w:p>
        </w:tc>
        <w:tc>
          <w:tcPr>
            <w:tcW w:type="dxa" w:w="1700"/>
          </w:tcPr>
          <w:p>
            <w:r>
              <w:t>998314</w:t>
            </w:r>
          </w:p>
        </w:tc>
        <w:tc>
          <w:tcPr>
            <w:tcW w:type="dxa" w:w="1700"/>
          </w:tcPr>
          <w:p>
            <w:r>
              <w:t>1</w:t>
            </w:r>
          </w:p>
        </w:tc>
        <w:tc>
          <w:tcPr>
            <w:tcW w:type="dxa" w:w="1700"/>
          </w:tcPr>
          <w:p>
            <w:r>
              <w:t>35,000.00</w:t>
            </w:r>
          </w:p>
        </w:tc>
        <w:tc>
          <w:tcPr>
            <w:tcW w:type="dxa" w:w="1700"/>
          </w:tcPr>
          <w:p>
            <w:r>
              <w:t>35,000.00</w:t>
            </w:r>
          </w:p>
        </w:tc>
      </w:tr>
      <w:tr>
        <w:tc>
          <w:tcPr>
            <w:tcW w:type="dxa" w:w="1700"/>
          </w:tcPr>
          <w:p>
            <w:r>
              <w:t>2</w:t>
            </w:r>
          </w:p>
        </w:tc>
        <w:tc>
          <w:tcPr>
            <w:tcW w:type="dxa" w:w="1700"/>
          </w:tcPr>
          <w:p>
            <w:r>
              <w:t>Website development with CMS</w:t>
            </w:r>
          </w:p>
        </w:tc>
        <w:tc>
          <w:tcPr>
            <w:tcW w:type="dxa" w:w="1700"/>
          </w:tcPr>
          <w:p>
            <w:r>
              <w:t>998314</w:t>
            </w:r>
          </w:p>
        </w:tc>
        <w:tc>
          <w:tcPr>
            <w:tcW w:type="dxa" w:w="1700"/>
          </w:tcPr>
          <w:p>
            <w:r>
              <w:t>1</w:t>
            </w:r>
          </w:p>
        </w:tc>
        <w:tc>
          <w:tcPr>
            <w:tcW w:type="dxa" w:w="1700"/>
          </w:tcPr>
          <w:p>
            <w:r>
              <w:t>80,000.00</w:t>
            </w:r>
          </w:p>
        </w:tc>
        <w:tc>
          <w:tcPr>
            <w:tcW w:type="dxa" w:w="1700"/>
          </w:tcPr>
          <w:p>
            <w:r>
              <w:t>80,000.00</w:t>
            </w:r>
          </w:p>
        </w:tc>
      </w:tr>
      <w:tr>
        <w:tc>
          <w:tcPr>
            <w:tcW w:type="dxa" w:w="1700"/>
          </w:tcPr>
          <w:p>
            <w:r>
              <w:t>3</w:t>
            </w:r>
          </w:p>
        </w:tc>
        <w:tc>
          <w:tcPr>
            <w:tcW w:type="dxa" w:w="1700"/>
          </w:tcPr>
          <w:p>
            <w:r>
              <w:t>Hosting &amp; domain (1 year)</w:t>
            </w:r>
          </w:p>
        </w:tc>
        <w:tc>
          <w:tcPr>
            <w:tcW w:type="dxa" w:w="1700"/>
          </w:tcPr>
          <w:p>
            <w:r>
              <w:t>998315</w:t>
            </w:r>
          </w:p>
        </w:tc>
        <w:tc>
          <w:tcPr>
            <w:tcW w:type="dxa" w:w="1700"/>
          </w:tcPr>
          <w:p>
            <w:r>
              <w:t>1</w:t>
            </w:r>
          </w:p>
        </w:tc>
        <w:tc>
          <w:tcPr>
            <w:tcW w:type="dxa" w:w="1700"/>
          </w:tcPr>
          <w:p>
            <w:r>
              <w:t>10,000.00</w:t>
            </w:r>
          </w:p>
        </w:tc>
        <w:tc>
          <w:tcPr>
            <w:tcW w:type="dxa" w:w="1700"/>
          </w:tcPr>
          <w:p>
            <w:r>
              <w:t>10,000.00</w:t>
            </w:r>
          </w:p>
        </w:tc>
      </w:tr>
      <w:tr>
        <w:tc>
          <w:tcPr>
            <w:tcW w:type="dxa" w:w="1700"/>
          </w:tcPr>
          <w:p>
            <w:r>
              <w:t>4</w:t>
            </w:r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</w:tr>
    </w:tbl>
    <w:p/>
    <w:p>
      <w:pPr>
        <w:jc w:val="right"/>
      </w:pPr>
      <w:r>
        <w:rPr>
          <w:b w:val="0"/>
        </w:rPr>
        <w:t>Taxable value:  ₹1,25,000.00</w:t>
      </w:r>
    </w:p>
    <w:p>
      <w:pPr>
        <w:jc w:val="right"/>
      </w:pPr>
      <w:r>
        <w:rPr>
          <w:b w:val="0"/>
        </w:rPr>
        <w:t>CGST 9%:  ₹11,250.00</w:t>
      </w:r>
    </w:p>
    <w:p>
      <w:pPr>
        <w:jc w:val="right"/>
      </w:pPr>
      <w:r>
        <w:rPr>
          <w:b w:val="0"/>
        </w:rPr>
        <w:t>SGST 9%:  ₹11,250.00</w:t>
      </w:r>
    </w:p>
    <w:p>
      <w:pPr>
        <w:jc w:val="right"/>
      </w:pPr>
      <w:r>
        <w:rPr>
          <w:b/>
        </w:rPr>
        <w:t>TOTAL:  ₹1,47,500.00</w:t>
      </w:r>
    </w:p>
    <w:p>
      <w:r>
        <w:rPr>
          <w:b/>
        </w:rPr>
        <w:t xml:space="preserve">Amount in words: </w:t>
      </w:r>
      <w:r>
        <w:t>Rupees One Lakh Forty-Seven Thousand Five Hundred Only</w:t>
      </w:r>
    </w:p>
    <w:p>
      <w:r>
        <w:rPr>
          <w:b/>
        </w:rPr>
        <w:t>Payment details</w:t>
      </w:r>
    </w:p>
    <w:p>
      <w:pPr>
        <w:pStyle w:val="ListBullet"/>
      </w:pPr>
      <w:r>
        <w:t>Bank: [Bank name] · A/c: [number] · IFSC: [code] · UPI: [your UPI ID]</w:t>
      </w:r>
    </w:p>
    <w:p>
      <w:pPr>
        <w:pStyle w:val="ListBullet"/>
      </w:pPr>
      <w:r>
        <w:t>Whether tax is payable on reverse charge: No</w:t>
      </w:r>
    </w:p>
    <w:p>
      <w:pPr>
        <w:pStyle w:val="ListBullet"/>
      </w:pPr>
      <w:r>
        <w:t>For inter-state supply, replace CGST + SGST with IGST 18%.</w:t>
      </w:r>
    </w:p>
    <w:p>
      <w:r>
        <w:br/>
        <w:br/>
        <w:t>Authorised signatory: ____________________</w:t>
      </w:r>
    </w:p>
    <w:p>
      <w:r>
        <w:rPr>
          <w:i/>
          <w:color w:val="6B7689"/>
          <w:sz w:val="16"/>
        </w:rPr>
        <w:t>Made with the free template from cappsai.com · Create, send and track quotes in seconds at studio.cappsai.com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