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C1730"/>
          <w:sz w:val="44"/>
        </w:rPr>
        <w:t>QUOTATION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t>[Your business name]</w:t>
              <w:br/>
              <w:t>[Address, City, State, PIN]</w:t>
              <w:br/>
              <w:t>GSTIN: [your GSTIN]</w:t>
              <w:br/>
              <w:t>[Phone · Email]</w:t>
            </w:r>
          </w:p>
        </w:tc>
        <w:tc>
          <w:tcPr>
            <w:tcW w:type="dxa" w:w="5100"/>
          </w:tcPr>
          <w:p>
            <w:pPr>
              <w:jc w:val="right"/>
            </w:pPr>
            <w:r>
              <w:t>Quote no.: QT-0001</w:t>
              <w:br/>
              <w:t>Date: 13-10-2026</w:t>
              <w:br/>
              <w:t>Valid until: 12-11-2026</w:t>
              <w:br/>
              <w:t>Place of supply: [State]</w:t>
            </w:r>
          </w:p>
        </w:tc>
      </w:tr>
    </w:tbl>
    <w:p/>
    <w:p>
      <w:r>
        <w:rPr>
          <w:b/>
        </w:rPr>
        <w:t xml:space="preserve">Bill to: </w:t>
      </w:r>
      <w:r>
        <w:t>[Customer name], [Customer address]. GSTIN: [if registered]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700"/>
          </w:tcPr>
          <w:p>
            <w:r>
              <w:t>#</w:t>
            </w:r>
          </w:p>
        </w:tc>
        <w:tc>
          <w:tcPr>
            <w:tcW w:type="dxa" w:w="1700"/>
          </w:tcPr>
          <w:p>
            <w:r>
              <w:t>Description</w:t>
            </w:r>
          </w:p>
        </w:tc>
        <w:tc>
          <w:tcPr>
            <w:tcW w:type="dxa" w:w="1700"/>
          </w:tcPr>
          <w:p>
            <w:r>
              <w:t>HSN/SAC</w:t>
            </w:r>
          </w:p>
        </w:tc>
        <w:tc>
          <w:tcPr>
            <w:tcW w:type="dxa" w:w="1700"/>
          </w:tcPr>
          <w:p>
            <w:r>
              <w:t>Qty</w:t>
            </w:r>
          </w:p>
        </w:tc>
        <w:tc>
          <w:tcPr>
            <w:tcW w:type="dxa" w:w="1700"/>
          </w:tcPr>
          <w:p>
            <w:r>
              <w:t>Rate (₹)</w:t>
            </w:r>
          </w:p>
        </w:tc>
        <w:tc>
          <w:tcPr>
            <w:tcW w:type="dxa" w:w="1700"/>
          </w:tcPr>
          <w:p>
            <w:r>
              <w:t>Amount (₹)</w:t>
            </w:r>
          </w:p>
        </w:tc>
      </w:tr>
      <w:tr>
        <w:tc>
          <w:tcPr>
            <w:tcW w:type="dxa" w:w="1700"/>
          </w:tcPr>
          <w:p>
            <w:r>
              <w:t>1</w:t>
            </w:r>
          </w:p>
        </w:tc>
        <w:tc>
          <w:tcPr>
            <w:tcW w:type="dxa" w:w="1700"/>
          </w:tcPr>
          <w:p>
            <w:r>
              <w:t>Website design (5 pages)</w:t>
            </w:r>
          </w:p>
        </w:tc>
        <w:tc>
          <w:tcPr>
            <w:tcW w:type="dxa" w:w="1700"/>
          </w:tcPr>
          <w:p>
            <w:r>
              <w:t>998314</w:t>
            </w:r>
          </w:p>
        </w:tc>
        <w:tc>
          <w:tcPr>
            <w:tcW w:type="dxa" w:w="1700"/>
          </w:tcPr>
          <w:p>
            <w:r>
              <w:t>1</w:t>
            </w:r>
          </w:p>
        </w:tc>
        <w:tc>
          <w:tcPr>
            <w:tcW w:type="dxa" w:w="1700"/>
          </w:tcPr>
          <w:p>
            <w:r>
              <w:t>35,000.00</w:t>
            </w:r>
          </w:p>
        </w:tc>
        <w:tc>
          <w:tcPr>
            <w:tcW w:type="dxa" w:w="1700"/>
          </w:tcPr>
          <w:p>
            <w:r>
              <w:t>35,000.00</w:t>
            </w:r>
          </w:p>
        </w:tc>
      </w:tr>
      <w:tr>
        <w:tc>
          <w:tcPr>
            <w:tcW w:type="dxa" w:w="1700"/>
          </w:tcPr>
          <w:p>
            <w:r>
              <w:t>2</w:t>
            </w:r>
          </w:p>
        </w:tc>
        <w:tc>
          <w:tcPr>
            <w:tcW w:type="dxa" w:w="1700"/>
          </w:tcPr>
          <w:p>
            <w:r>
              <w:t>Website development with CMS</w:t>
            </w:r>
          </w:p>
        </w:tc>
        <w:tc>
          <w:tcPr>
            <w:tcW w:type="dxa" w:w="1700"/>
          </w:tcPr>
          <w:p>
            <w:r>
              <w:t>998314</w:t>
            </w:r>
          </w:p>
        </w:tc>
        <w:tc>
          <w:tcPr>
            <w:tcW w:type="dxa" w:w="1700"/>
          </w:tcPr>
          <w:p>
            <w:r>
              <w:t>1</w:t>
            </w:r>
          </w:p>
        </w:tc>
        <w:tc>
          <w:tcPr>
            <w:tcW w:type="dxa" w:w="1700"/>
          </w:tcPr>
          <w:p>
            <w:r>
              <w:t>80,000.00</w:t>
            </w:r>
          </w:p>
        </w:tc>
        <w:tc>
          <w:tcPr>
            <w:tcW w:type="dxa" w:w="1700"/>
          </w:tcPr>
          <w:p>
            <w:r>
              <w:t>80,000.00</w:t>
            </w:r>
          </w:p>
        </w:tc>
      </w:tr>
      <w:tr>
        <w:tc>
          <w:tcPr>
            <w:tcW w:type="dxa" w:w="1700"/>
          </w:tcPr>
          <w:p>
            <w:r>
              <w:t>3</w:t>
            </w:r>
          </w:p>
        </w:tc>
        <w:tc>
          <w:tcPr>
            <w:tcW w:type="dxa" w:w="1700"/>
          </w:tcPr>
          <w:p>
            <w:r>
              <w:t>Hosting &amp; domain (1 year)</w:t>
            </w:r>
          </w:p>
        </w:tc>
        <w:tc>
          <w:tcPr>
            <w:tcW w:type="dxa" w:w="1700"/>
          </w:tcPr>
          <w:p>
            <w:r>
              <w:t>998315</w:t>
            </w:r>
          </w:p>
        </w:tc>
        <w:tc>
          <w:tcPr>
            <w:tcW w:type="dxa" w:w="1700"/>
          </w:tcPr>
          <w:p>
            <w:r>
              <w:t>1</w:t>
            </w:r>
          </w:p>
        </w:tc>
        <w:tc>
          <w:tcPr>
            <w:tcW w:type="dxa" w:w="1700"/>
          </w:tcPr>
          <w:p>
            <w:r>
              <w:t>10,000.00</w:t>
            </w:r>
          </w:p>
        </w:tc>
        <w:tc>
          <w:tcPr>
            <w:tcW w:type="dxa" w:w="1700"/>
          </w:tcPr>
          <w:p>
            <w:r>
              <w:t>10,000.00</w:t>
            </w:r>
          </w:p>
        </w:tc>
      </w:tr>
      <w:tr>
        <w:tc>
          <w:tcPr>
            <w:tcW w:type="dxa" w:w="1700"/>
          </w:tcPr>
          <w:p>
            <w:r>
              <w:t>4</w:t>
            </w:r>
          </w:p>
        </w:tc>
        <w:tc>
          <w:tcPr>
            <w:tcW w:type="dxa" w:w="1700"/>
          </w:tcPr>
          <w:p>
            <w:r/>
          </w:p>
        </w:tc>
        <w:tc>
          <w:tcPr>
            <w:tcW w:type="dxa" w:w="1700"/>
          </w:tcPr>
          <w:p>
            <w:r/>
          </w:p>
        </w:tc>
        <w:tc>
          <w:tcPr>
            <w:tcW w:type="dxa" w:w="1700"/>
          </w:tcPr>
          <w:p>
            <w:r/>
          </w:p>
        </w:tc>
        <w:tc>
          <w:tcPr>
            <w:tcW w:type="dxa" w:w="1700"/>
          </w:tcPr>
          <w:p>
            <w:r/>
          </w:p>
        </w:tc>
        <w:tc>
          <w:tcPr>
            <w:tcW w:type="dxa" w:w="1700"/>
          </w:tcPr>
          <w:p>
            <w:r/>
          </w:p>
        </w:tc>
      </w:tr>
    </w:tbl>
    <w:p/>
    <w:p>
      <w:pPr>
        <w:jc w:val="right"/>
      </w:pPr>
      <w:r>
        <w:rPr>
          <w:b w:val="0"/>
        </w:rPr>
        <w:t>Taxable value:  ₹1,25,000.00</w:t>
      </w:r>
    </w:p>
    <w:p>
      <w:pPr>
        <w:jc w:val="right"/>
      </w:pPr>
      <w:r>
        <w:rPr>
          <w:b w:val="0"/>
        </w:rPr>
        <w:t>CGST 9%:  ₹11,250.00</w:t>
      </w:r>
    </w:p>
    <w:p>
      <w:pPr>
        <w:jc w:val="right"/>
      </w:pPr>
      <w:r>
        <w:rPr>
          <w:b w:val="0"/>
        </w:rPr>
        <w:t>SGST 9%:  ₹11,250.00</w:t>
      </w:r>
    </w:p>
    <w:p>
      <w:pPr>
        <w:jc w:val="right"/>
      </w:pPr>
      <w:r>
        <w:rPr>
          <w:b/>
        </w:rPr>
        <w:t>TOTAL:  ₹1,47,500.00</w:t>
      </w:r>
    </w:p>
    <w:p>
      <w:r>
        <w:rPr>
          <w:b/>
        </w:rPr>
        <w:t xml:space="preserve">Amount in words: </w:t>
      </w:r>
      <w:r>
        <w:t>Rupees One Lakh Forty-Seven Thousand Five Hundred Only</w:t>
      </w:r>
    </w:p>
    <w:p>
      <w:r>
        <w:rPr>
          <w:b/>
        </w:rPr>
        <w:t>Terms</w:t>
      </w:r>
    </w:p>
    <w:p>
      <w:pPr>
        <w:pStyle w:val="ListBullet"/>
      </w:pPr>
      <w:r>
        <w:t>This quotation is valid for 30 days.</w:t>
      </w:r>
    </w:p>
    <w:p>
      <w:pPr>
        <w:pStyle w:val="ListBullet"/>
      </w:pPr>
      <w:r>
        <w:t>50% advance to confirm; balance on delivery.</w:t>
      </w:r>
    </w:p>
    <w:p>
      <w:pPr>
        <w:pStyle w:val="ListBullet"/>
      </w:pPr>
      <w:r>
        <w:t>GST as shown; for inter-state supply replace CGST + SGST with IGST 18%.</w:t>
      </w:r>
    </w:p>
    <w:p>
      <w:r>
        <w:br/>
        <w:br/>
        <w:t>Authorised signatory: ____________________</w:t>
      </w:r>
    </w:p>
    <w:p>
      <w:r>
        <w:rPr>
          <w:i/>
          <w:color w:val="6B7689"/>
          <w:sz w:val="16"/>
        </w:rPr>
        <w:t>Made with the free template from cappsai.com · Create, send and track quotes in seconds at studio.cappsai.com</w:t>
      </w:r>
    </w:p>
    <w:sectPr w:rsidR="00FC693F" w:rsidRPr="0006063C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